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BE6900" w:rsidRPr="00465E97" w:rsidRDefault="00BE690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BE690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6900" w:rsidRPr="00465E97" w:rsidRDefault="00CA1C90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02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>
        <w:rPr>
          <w:rFonts w:ascii="Tahoma" w:hAnsi="Tahoma" w:cs="Tahoma"/>
          <w:snapToGrid/>
          <w:color w:val="000000" w:themeColor="text1"/>
          <w:sz w:val="24"/>
          <w:szCs w:val="24"/>
        </w:rPr>
        <w:t>10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E958B8" w:rsidRPr="00465E97" w:rsidRDefault="00AF4E6D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</w:p>
    <w:p w:rsidR="00BE6900" w:rsidRPr="00465E97" w:rsidRDefault="00C7765C" w:rsidP="00BE6900">
      <w:pPr>
        <w:spacing w:after="0"/>
        <w:jc w:val="center"/>
        <w:rPr>
          <w:rFonts w:ascii="Tahoma" w:hAnsi="Tahoma" w:cs="Tahoma"/>
          <w:color w:val="000000" w:themeColor="text1"/>
        </w:rPr>
      </w:pPr>
      <w:proofErr w:type="gramStart"/>
      <w:r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CB695E" w:rsidRPr="00CB695E">
        <w:rPr>
          <w:rFonts w:ascii="Tahoma" w:hAnsi="Tahoma" w:cs="Tahoma"/>
          <w:color w:val="000000" w:themeColor="text1"/>
        </w:rPr>
        <w:t xml:space="preserve">поставку </w:t>
      </w:r>
      <w:r w:rsidR="00CA1C90" w:rsidRPr="00CA1C90">
        <w:rPr>
          <w:rFonts w:ascii="Tahoma" w:hAnsi="Tahoma" w:cs="Tahoma"/>
          <w:b/>
          <w:color w:val="000000" w:themeColor="text1"/>
        </w:rPr>
        <w:t>Молока питьевого</w:t>
      </w:r>
      <w:r w:rsidR="00E50FCE">
        <w:rPr>
          <w:rFonts w:ascii="Tahoma" w:hAnsi="Tahoma" w:cs="Tahoma"/>
          <w:color w:val="000000" w:themeColor="text1"/>
        </w:rPr>
        <w:t xml:space="preserve"> </w:t>
      </w:r>
      <w:r w:rsidR="00E50FCE" w:rsidRPr="00CF178D">
        <w:rPr>
          <w:rFonts w:ascii="Tahoma" w:hAnsi="Tahoma" w:cs="Tahoma"/>
          <w:b/>
          <w:color w:val="000000" w:themeColor="text1"/>
        </w:rPr>
        <w:t>(</w:t>
      </w:r>
      <w:r w:rsidR="008B6A18" w:rsidRPr="00CF178D">
        <w:rPr>
          <w:rFonts w:ascii="Tahoma" w:hAnsi="Tahoma" w:cs="Tahoma"/>
          <w:b/>
          <w:color w:val="000000" w:themeColor="text1"/>
        </w:rPr>
        <w:t xml:space="preserve">группа </w:t>
      </w:r>
      <w:r w:rsidR="00CA1C90">
        <w:rPr>
          <w:rFonts w:ascii="Tahoma" w:hAnsi="Tahoma" w:cs="Tahoma"/>
          <w:b/>
          <w:color w:val="000000" w:themeColor="text1"/>
        </w:rPr>
        <w:t>Н</w:t>
      </w:r>
      <w:r w:rsidR="00CF178D" w:rsidRPr="00CF178D">
        <w:rPr>
          <w:rFonts w:ascii="Tahoma" w:hAnsi="Tahoma" w:cs="Tahoma"/>
          <w:b/>
          <w:color w:val="000000" w:themeColor="text1"/>
        </w:rPr>
        <w:t xml:space="preserve"> </w:t>
      </w:r>
      <w:r w:rsidR="00CA1C90">
        <w:rPr>
          <w:rFonts w:ascii="Tahoma" w:hAnsi="Tahoma" w:cs="Tahoma"/>
          <w:b/>
          <w:color w:val="000000" w:themeColor="text1"/>
        </w:rPr>
        <w:t>–</w:t>
      </w:r>
      <w:r w:rsidR="00CF178D" w:rsidRPr="00CF178D">
        <w:rPr>
          <w:rFonts w:ascii="Tahoma" w:hAnsi="Tahoma" w:cs="Tahoma"/>
          <w:b/>
          <w:color w:val="000000" w:themeColor="text1"/>
        </w:rPr>
        <w:t xml:space="preserve"> </w:t>
      </w:r>
      <w:r w:rsidR="00CA1C90">
        <w:rPr>
          <w:rFonts w:ascii="Tahoma" w:hAnsi="Tahoma" w:cs="Tahoma"/>
          <w:b/>
          <w:color w:val="000000" w:themeColor="text1"/>
        </w:rPr>
        <w:t>СИЗ и Охрана труда</w:t>
      </w:r>
      <w:r w:rsidR="008B6A18" w:rsidRPr="00CF178D">
        <w:rPr>
          <w:rFonts w:ascii="Tahoma" w:hAnsi="Tahoma" w:cs="Tahoma"/>
          <w:b/>
          <w:color w:val="000000" w:themeColor="text1"/>
        </w:rPr>
        <w:t>, подгруппы:</w:t>
      </w:r>
      <w:proofErr w:type="gramEnd"/>
      <w:r w:rsidR="008B6A18" w:rsidRPr="00CF178D">
        <w:rPr>
          <w:rFonts w:ascii="Tahoma" w:hAnsi="Tahoma" w:cs="Tahoma"/>
          <w:b/>
          <w:color w:val="000000" w:themeColor="text1"/>
        </w:rPr>
        <w:t xml:space="preserve"> </w:t>
      </w:r>
      <w:proofErr w:type="gramStart"/>
      <w:r w:rsidR="00CA1C90">
        <w:rPr>
          <w:rFonts w:ascii="Tahoma" w:hAnsi="Tahoma" w:cs="Tahoma"/>
          <w:b/>
          <w:color w:val="000000" w:themeColor="text1"/>
        </w:rPr>
        <w:t>НЕ - Спецпитание</w:t>
      </w:r>
      <w:r w:rsidR="00E50FCE" w:rsidRPr="00CF178D">
        <w:rPr>
          <w:rFonts w:ascii="Tahoma" w:hAnsi="Tahoma" w:cs="Tahoma"/>
          <w:b/>
          <w:color w:val="000000" w:themeColor="text1"/>
        </w:rPr>
        <w:t>)</w:t>
      </w:r>
      <w:r w:rsidR="008B6A18" w:rsidRPr="008B6A18">
        <w:rPr>
          <w:rFonts w:ascii="Tahoma" w:hAnsi="Tahoma" w:cs="Tahoma"/>
          <w:color w:val="000000" w:themeColor="text1"/>
        </w:rPr>
        <w:t xml:space="preserve"> </w:t>
      </w:r>
      <w:r w:rsidR="00BE6900" w:rsidRPr="00465E97">
        <w:rPr>
          <w:rFonts w:ascii="Tahoma" w:hAnsi="Tahoma" w:cs="Tahoma"/>
          <w:color w:val="000000" w:themeColor="text1"/>
        </w:rPr>
        <w:t>для нужд АО «ПКС-</w:t>
      </w:r>
      <w:r w:rsidR="005B45E1">
        <w:rPr>
          <w:rFonts w:ascii="Tahoma" w:hAnsi="Tahoma" w:cs="Tahoma"/>
          <w:color w:val="000000" w:themeColor="text1"/>
        </w:rPr>
        <w:t>Тепловые сети</w:t>
      </w:r>
      <w:r w:rsidR="00BE6900" w:rsidRPr="00465E97">
        <w:rPr>
          <w:rFonts w:ascii="Tahoma" w:hAnsi="Tahoma" w:cs="Tahoma"/>
          <w:color w:val="000000" w:themeColor="text1"/>
        </w:rPr>
        <w:t>» в период 20</w:t>
      </w:r>
      <w:r w:rsidR="00CA1C90">
        <w:rPr>
          <w:rFonts w:ascii="Tahoma" w:hAnsi="Tahoma" w:cs="Tahoma"/>
          <w:color w:val="000000" w:themeColor="text1"/>
        </w:rPr>
        <w:t>20</w:t>
      </w:r>
      <w:r w:rsidR="00BE6900" w:rsidRPr="00465E97">
        <w:rPr>
          <w:rFonts w:ascii="Tahoma" w:hAnsi="Tahoma" w:cs="Tahoma"/>
          <w:color w:val="000000" w:themeColor="text1"/>
        </w:rPr>
        <w:t xml:space="preserve"> года </w:t>
      </w:r>
      <w:proofErr w:type="gramEnd"/>
    </w:p>
    <w:p w:rsidR="00BB41EC" w:rsidRPr="00465E97" w:rsidRDefault="008439AE" w:rsidP="00BE6900">
      <w:pPr>
        <w:spacing w:after="0"/>
        <w:jc w:val="center"/>
        <w:rPr>
          <w:rFonts w:ascii="Tahoma" w:hAnsi="Tahoma" w:cs="Tahoma"/>
          <w:bCs/>
          <w:color w:val="000000" w:themeColor="text1"/>
        </w:rPr>
      </w:pPr>
      <w:r w:rsidRPr="00465E97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E83022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E83022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E83022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5B45E1" w:rsidRPr="00E83022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ТС-</w:t>
      </w:r>
      <w:r w:rsidR="00E83022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</w:t>
      </w:r>
      <w:r w:rsidR="00CA1C90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33</w:t>
      </w:r>
      <w:r w:rsidR="005B45E1" w:rsidRPr="00E83022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BE6900" w:rsidRPr="00E83022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19</w:t>
      </w: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5B45E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5B45E1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6C752A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8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756E51" w:rsidRPr="007E4A97" w:rsidRDefault="006C752A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5B45E1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Особенности осуществления закупки</w:t>
            </w:r>
            <w:r w:rsidRPr="005B45E1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: 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756671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6C752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6C752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задание, стандарт КОТ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(заполняется участником);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3514A8" w:rsidRPr="007E4A97" w:rsidRDefault="00044414" w:rsidP="003514A8">
            <w:pPr>
              <w:spacing w:after="0" w:line="276" w:lineRule="auto"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</w:t>
            </w:r>
            <w:r w:rsidR="000F6538"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 применяется</w:t>
            </w:r>
            <w:r w:rsid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6247C1" w:rsidRDefault="007568F6" w:rsidP="007568F6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568F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Программное обеспечение и компьютеры  (группа </w:t>
            </w:r>
            <w:proofErr w:type="gramStart"/>
            <w:r w:rsidRPr="007568F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7568F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- оргтехника, подгруппы: </w:t>
            </w:r>
            <w:proofErr w:type="gramStart"/>
            <w:r w:rsidRPr="007568F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ПА, ПГ)</w:t>
            </w:r>
            <w:proofErr w:type="gramEnd"/>
          </w:p>
        </w:tc>
      </w:tr>
      <w:tr w:rsidR="000F6538" w:rsidRPr="007E4A97" w:rsidTr="00140A19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графика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CF178D" w:rsidRDefault="00463269" w:rsidP="00CF178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B401E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0F6538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CA1C90" w:rsidRPr="00CA1C9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115 192,00</w:t>
            </w:r>
            <w:r w:rsidR="007568F6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5B45E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 без НДС.</w:t>
            </w:r>
          </w:p>
          <w:p w:rsidR="007919A9" w:rsidRPr="007E4A97" w:rsidRDefault="007919A9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4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905ADF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7E4A97" w:rsidTr="00905ADF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связи с внесением изменений до окончания срока подачи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CA1C9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A1C9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6" w:history="1">
              <w:r w:rsidRPr="00CA1C9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A1C90">
              <w:rPr>
                <w:rFonts w:ascii="Tahoma" w:hAnsi="Tahoma" w:cs="Tahoma"/>
                <w:sz w:val="20"/>
              </w:rPr>
              <w:t xml:space="preserve">) до </w:t>
            </w:r>
            <w:r w:rsidR="00CA1C90" w:rsidRPr="00CA1C90">
              <w:rPr>
                <w:rFonts w:ascii="Tahoma" w:hAnsi="Tahoma" w:cs="Tahoma"/>
                <w:b/>
                <w:sz w:val="20"/>
                <w:highlight w:val="yellow"/>
              </w:rPr>
              <w:t>10</w:t>
            </w:r>
            <w:r w:rsidR="00D200F0" w:rsidRPr="00CA1C90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CA1C90" w:rsidRPr="00CA1C90">
              <w:rPr>
                <w:rFonts w:ascii="Tahoma" w:hAnsi="Tahoma" w:cs="Tahoma"/>
                <w:b/>
                <w:sz w:val="20"/>
                <w:highlight w:val="yellow"/>
              </w:rPr>
              <w:t>10</w:t>
            </w:r>
            <w:r w:rsidR="00070643" w:rsidRPr="00CA1C90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CA1C90">
              <w:rPr>
                <w:rFonts w:ascii="Tahoma" w:hAnsi="Tahoma" w:cs="Tahoma"/>
                <w:b/>
                <w:sz w:val="20"/>
                <w:highlight w:val="yellow"/>
              </w:rPr>
              <w:t>2019</w:t>
            </w:r>
            <w:r w:rsidR="00D200F0" w:rsidRPr="00CA1C90">
              <w:rPr>
                <w:rFonts w:ascii="Tahoma" w:hAnsi="Tahoma" w:cs="Tahoma"/>
                <w:sz w:val="20"/>
              </w:rPr>
              <w:t xml:space="preserve"> г. 12</w:t>
            </w:r>
            <w:r w:rsidRPr="00CA1C90">
              <w:rPr>
                <w:rFonts w:ascii="Tahoma" w:hAnsi="Tahoma" w:cs="Tahoma"/>
                <w:sz w:val="20"/>
              </w:rPr>
              <w:t xml:space="preserve">-00 часов </w:t>
            </w:r>
            <w:bookmarkStart w:id="16" w:name="_Toc312324257"/>
            <w:bookmarkStart w:id="17" w:name="_Toc312324404"/>
            <w:proofErr w:type="gramStart"/>
            <w:r w:rsidRPr="00CA1C90">
              <w:rPr>
                <w:rFonts w:ascii="Tahoma" w:hAnsi="Tahoma" w:cs="Tahoma"/>
                <w:sz w:val="20"/>
              </w:rPr>
              <w:t>Заявки</w:t>
            </w:r>
            <w:proofErr w:type="gramEnd"/>
            <w:r w:rsidRPr="00CA1C90">
              <w:rPr>
                <w:rFonts w:ascii="Tahoma" w:hAnsi="Tahoma" w:cs="Tahoma"/>
                <w:sz w:val="20"/>
              </w:rPr>
              <w:t xml:space="preserve"> 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CA1C9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CA1C9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CA1C9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CA1C9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A1C9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A1C90" w:rsidRPr="00CA1C9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16</w:t>
            </w:r>
            <w:r w:rsidR="00FF0409" w:rsidRPr="00CA1C9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CA1C90" w:rsidRPr="00CA1C9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</w:t>
            </w:r>
            <w:r w:rsidR="00FF0409" w:rsidRPr="00CA1C9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CA1C9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первых частей заявок проводится на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CA1C90" w:rsidRPr="00CA1C9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21</w:t>
            </w:r>
            <w:r w:rsidR="00F45E09" w:rsidRPr="00CA1C9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CF178D" w:rsidRPr="00CF178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</w:t>
            </w:r>
            <w:r w:rsidR="009E72C0" w:rsidRPr="00CF178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9E72C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г.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7E4A97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оформля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622153" w:rsidRPr="007E4A97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8439AE" w:rsidRPr="007E4A97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7E4A97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7E4A97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="001F4B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7E4A97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7E4A97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: не позднее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CA1C90" w:rsidRPr="00CA1C9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24.</w:t>
            </w:r>
            <w:r w:rsidR="00CF178D" w:rsidRPr="00CF178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10</w:t>
            </w:r>
            <w:r w:rsidR="00DF2B35" w:rsidRPr="00CF178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.2019</w:t>
            </w:r>
            <w:r w:rsidRPr="00CF178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</w:t>
            </w:r>
            <w:r w:rsidRPr="007703C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</w:p>
          <w:p w:rsidR="003F5E7C" w:rsidRPr="007E4A97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F5E7C" w:rsidRPr="007E4A97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7E4A97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7E4A97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 случаях, предусмотренных </w:t>
            </w:r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7E4A97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7E4A97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7E4A9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7E4A97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Техническое предложение (один экземпляр в формате «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EXCEL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2.1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с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одержащее описание продукции, которая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является предметом закупки в соответствии с требованиями </w:t>
            </w:r>
            <w:proofErr w:type="spellStart"/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5E0ED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Техническое предложение по форме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3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Приложения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№ 3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lastRenderedPageBreak/>
              <w:t>случае необходимости и наличия требований об этом в Технической документации Заказчика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(Приложение № 1.2). </w:t>
            </w:r>
          </w:p>
          <w:p w:rsidR="005E0EDE" w:rsidRPr="007E4A97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согласно </w:t>
            </w:r>
            <w:r w:rsidRPr="007E4A97">
              <w:rPr>
                <w:rFonts w:ascii="Tahoma" w:hAnsi="Tahoma" w:cs="Tahoma"/>
                <w:sz w:val="20"/>
                <w:szCs w:val="20"/>
              </w:rPr>
              <w:t>Приложени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ю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1.2.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9836DE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82719B" w:rsidRPr="007E4A97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ертификаты, лицензии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паспорта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предлагаемую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продукцию.</w:t>
            </w:r>
          </w:p>
          <w:p w:rsidR="001F4B95" w:rsidRPr="007E4A97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hyperlink r:id="rId18" w:history="1"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Приложение 1.2.</w:t>
              </w:r>
              <w:proofErr w:type="gramEnd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 xml:space="preserve"> </w:t>
              </w:r>
              <w:proofErr w:type="gramStart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Техническое задание</w:t>
              </w:r>
            </w:hyperlink>
            <w:r w:rsidRPr="0056744A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1F4B95" w:rsidRPr="007E4A97" w:rsidRDefault="001F4B9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B43F0B" w:rsidRPr="007E4A97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7E4A97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7E4A97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7243B5"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7E4A97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7E4A97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7E4A97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 xml:space="preserve">отбора согласно Приложению 4.2.  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E4A9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18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закупочной документации.</w:t>
            </w:r>
          </w:p>
          <w:p w:rsidR="00563A31" w:rsidRPr="007E4A97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7E4A97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3</w:t>
            </w:r>
            <w:r w:rsidRPr="007E4A97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7E4A97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>. Кажды</w:t>
            </w:r>
            <w:r w:rsidR="005B45E1">
              <w:rPr>
                <w:rFonts w:ascii="Tahoma" w:hAnsi="Tahoma" w:cs="Tahoma"/>
                <w:sz w:val="20"/>
                <w:szCs w:val="20"/>
              </w:rPr>
              <w:t>й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5B45E1">
              <w:rPr>
                <w:rFonts w:ascii="Tahoma" w:hAnsi="Tahoma" w:cs="Tahoma"/>
                <w:sz w:val="20"/>
                <w:szCs w:val="20"/>
              </w:rPr>
              <w:t>й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5B45E1">
              <w:rPr>
                <w:rFonts w:ascii="Tahoma" w:hAnsi="Tahoma" w:cs="Tahoma"/>
                <w:sz w:val="20"/>
                <w:szCs w:val="20"/>
              </w:rPr>
              <w:t>й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л.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7E4A97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7E4A97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7E4A97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7E4A97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5.3. Каждый документ, входящий </w:t>
            </w:r>
            <w:r w:rsidR="008278DD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885504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7E4A97" w:rsidRDefault="00B43F0B" w:rsidP="005B45E1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5.4. Кажды</w:t>
            </w:r>
            <w:r w:rsidR="005B45E1"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>ь сохранен в отдельны</w:t>
            </w:r>
            <w:r w:rsidR="005B45E1">
              <w:rPr>
                <w:rFonts w:ascii="Tahoma" w:hAnsi="Tahoma" w:cs="Tahoma"/>
                <w:sz w:val="20"/>
                <w:szCs w:val="20"/>
              </w:rPr>
              <w:t>й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5B45E1">
              <w:rPr>
                <w:rFonts w:ascii="Tahoma" w:hAnsi="Tahoma" w:cs="Tahoma"/>
                <w:sz w:val="20"/>
                <w:szCs w:val="20"/>
              </w:rPr>
              <w:t>й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л.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7E4A97" w:rsidTr="00140A19">
        <w:trPr>
          <w:trHeight w:val="31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оформлению Заявки (Предложения) на участие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Все документы, входящие в состав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7E4A97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документацией согласно требованиям Закупочной документации.</w:t>
            </w:r>
          </w:p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447A36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8439AE" w:rsidRPr="007E4A97" w:rsidRDefault="008439AE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нтраций по выделению в окружающу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7E4A97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2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согласно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7E4A9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439AE" w:rsidRPr="007E4A97" w:rsidTr="00140A19">
        <w:trPr>
          <w:trHeight w:val="273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7E4A97" w:rsidTr="00140A19">
        <w:trPr>
          <w:trHeight w:val="706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не соответствует требованиям документации, в том числе основным квалификационным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7E4A97" w:rsidTr="00140A19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7E4A97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7E4A97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7E4A97" w:rsidTr="00A23782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7E4A97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ПП РФ №925).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7E4A97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7E4A97" w:rsidTr="00463269">
        <w:trPr>
          <w:trHeight w:val="200"/>
        </w:trPr>
        <w:tc>
          <w:tcPr>
            <w:tcW w:w="709" w:type="dxa"/>
            <w:vAlign w:val="center"/>
          </w:tcPr>
          <w:p w:rsidR="00854152" w:rsidRPr="007E4A97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7E4A97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7E4A97" w:rsidTr="00463269">
        <w:trPr>
          <w:trHeight w:val="200"/>
        </w:trPr>
        <w:tc>
          <w:tcPr>
            <w:tcW w:w="709" w:type="dxa"/>
            <w:vAlign w:val="center"/>
          </w:tcPr>
          <w:p w:rsidR="00756671" w:rsidRPr="007E4A97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7E4A97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7E4A97" w:rsidRDefault="00756671" w:rsidP="00447A3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продукции </w:t>
            </w:r>
            <w:r w:rsidR="00F030D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победителя.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Pr="007E4A97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7E4A97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противоречий между разделами настоящей Закупочной документации, документов рассматриваемых и составляемых 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ходе закупки, и участвующих в процессе закупки используется соблюдение следующей иерархии: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7E4A97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C90" w:rsidRDefault="00CA1C90" w:rsidP="001C56F5">
      <w:pPr>
        <w:spacing w:after="0"/>
      </w:pPr>
      <w:r>
        <w:separator/>
      </w:r>
    </w:p>
  </w:endnote>
  <w:endnote w:type="continuationSeparator" w:id="0">
    <w:p w:rsidR="00CA1C90" w:rsidRDefault="00CA1C90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C90" w:rsidRDefault="00CA1C90" w:rsidP="001C56F5">
      <w:pPr>
        <w:spacing w:after="0"/>
      </w:pPr>
      <w:r>
        <w:separator/>
      </w:r>
    </w:p>
  </w:footnote>
  <w:footnote w:type="continuationSeparator" w:id="0">
    <w:p w:rsidR="00CA1C90" w:rsidRDefault="00CA1C90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C90" w:rsidRDefault="00CA1C90" w:rsidP="002D21B5">
    <w:pPr>
      <w:pStyle w:val="af8"/>
      <w:jc w:val="center"/>
    </w:pPr>
    <w:fldSimple w:instr=" PAGE   \* MERGEFORMAT ">
      <w:r w:rsidR="00E3739D">
        <w:rPr>
          <w:noProof/>
        </w:rPr>
        <w:t>2</w:t>
      </w:r>
    </w:fldSimple>
  </w:p>
  <w:p w:rsidR="00CA1C90" w:rsidRDefault="00CA1C90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1D9E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502D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45E1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52A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8F6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3C7"/>
    <w:rsid w:val="00770B8E"/>
    <w:rsid w:val="00771D4E"/>
    <w:rsid w:val="00773161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76D03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04D45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1C90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178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E5705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3739D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022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3A34C-CED9-4EA7-BB94-3FD68F9FC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21</Pages>
  <Words>6382</Words>
  <Characters>43769</Characters>
  <Application>Microsoft Office Word</Application>
  <DocSecurity>0</DocSecurity>
  <Lines>364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50051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63</cp:revision>
  <cp:lastPrinted>2019-02-04T06:44:00Z</cp:lastPrinted>
  <dcterms:created xsi:type="dcterms:W3CDTF">2019-02-07T06:22:00Z</dcterms:created>
  <dcterms:modified xsi:type="dcterms:W3CDTF">2019-10-02T09:25:00Z</dcterms:modified>
</cp:coreProperties>
</file>